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F4E4" w14:textId="77777777" w:rsidR="00925782" w:rsidRPr="00925782" w:rsidRDefault="00925782" w:rsidP="00925782">
      <w:pPr>
        <w:jc w:val="center"/>
        <w:rPr>
          <w:b/>
        </w:rPr>
      </w:pPr>
      <w:r w:rsidRPr="00925782">
        <w:rPr>
          <w:b/>
        </w:rPr>
        <w:t>Beaverhead County Public Health Director Position Open</w:t>
      </w:r>
    </w:p>
    <w:p w14:paraId="14DCC30B" w14:textId="17F3E7EA" w:rsidR="00DB42C8" w:rsidRDefault="00C00AFC" w:rsidP="00925782">
      <w:pPr>
        <w:jc w:val="both"/>
      </w:pPr>
      <w:r>
        <w:t>Beaverhead County is looking to fill the position of Public Health Director</w:t>
      </w:r>
      <w:r w:rsidR="009D2A06">
        <w:t xml:space="preserve">. The position will be available </w:t>
      </w:r>
      <w:r w:rsidR="009E25D9">
        <w:t xml:space="preserve">mid to late May 2024.  Education and experience requirements must be equivalent to bachelor’s degree in health services or related field and two years public health management (preferably local public health). A </w:t>
      </w:r>
      <w:r w:rsidR="00925782">
        <w:t>bachelor‘</w:t>
      </w:r>
      <w:r w:rsidR="009E25D9">
        <w:t>s degree in nursing or master’s degree in public health is desirable.</w:t>
      </w:r>
      <w:r w:rsidR="001C7C76">
        <w:t xml:space="preserve"> Wages are dependent on experience.</w:t>
      </w:r>
      <w:r w:rsidR="009E25D9">
        <w:t xml:space="preserve"> The Public Health Director coordinates several health programs and staff to ensure program compliance with applicable public health statutes, laws, and other associated </w:t>
      </w:r>
      <w:r w:rsidR="00925782">
        <w:t>regulations</w:t>
      </w:r>
      <w:r w:rsidR="009E25D9">
        <w:t xml:space="preserve">.  Duties include planning, </w:t>
      </w:r>
      <w:r w:rsidR="00925782">
        <w:t>organizing</w:t>
      </w:r>
      <w:r w:rsidR="009E25D9">
        <w:t xml:space="preserve">, managing, and directing program operations which include professional, fiscal, and personnel management </w:t>
      </w:r>
      <w:r w:rsidR="00925782">
        <w:t>functions</w:t>
      </w:r>
      <w:r w:rsidR="009E25D9">
        <w:t xml:space="preserve"> and performing in-depth analyses of complex problems affecting program efficiency. Duties also include establishing program goals and objectives and evaluating performance; supervises a staff of professional personnel in an assigned program; and performs related duties as needed. This position is not a “work at home” job and </w:t>
      </w:r>
      <w:r w:rsidR="00925782">
        <w:t xml:space="preserve">the </w:t>
      </w:r>
      <w:r w:rsidR="009E25D9">
        <w:t>person must be able to work in the office environment.</w:t>
      </w:r>
      <w:r w:rsidR="00925782">
        <w:t xml:space="preserve"> </w:t>
      </w:r>
      <w:r w:rsidR="00925782" w:rsidRPr="00EE0704">
        <w:t>The full job description can be found on the Beaverhead County websit</w:t>
      </w:r>
      <w:r w:rsidR="00EE0704">
        <w:t xml:space="preserve">e, beaverheadcountymt.gov.  Applications can be found on the website or picked up in the County Finance Office.  Return completed application and resume to either </w:t>
      </w:r>
      <w:hyperlink r:id="rId4" w:history="1">
        <w:r w:rsidR="00EE0704" w:rsidRPr="00F50519">
          <w:rPr>
            <w:rStyle w:val="Hyperlink"/>
          </w:rPr>
          <w:t>shansen@beaverheadcountymt.gov</w:t>
        </w:r>
      </w:hyperlink>
      <w:r w:rsidR="00EE0704">
        <w:t xml:space="preserve"> or </w:t>
      </w:r>
      <w:hyperlink r:id="rId5" w:history="1">
        <w:r w:rsidR="00EE0704" w:rsidRPr="00F50519">
          <w:rPr>
            <w:rStyle w:val="Hyperlink"/>
          </w:rPr>
          <w:t>ssetzer@beaverheadcountymt.gov</w:t>
        </w:r>
      </w:hyperlink>
      <w:r w:rsidR="00EE0704">
        <w:t xml:space="preserve"> </w:t>
      </w:r>
      <w:r w:rsidR="00543096">
        <w:t xml:space="preserve">or drop off to County Finance Office. </w:t>
      </w:r>
    </w:p>
    <w:sectPr w:rsidR="00DB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FC"/>
    <w:rsid w:val="001C7C76"/>
    <w:rsid w:val="00543096"/>
    <w:rsid w:val="00925782"/>
    <w:rsid w:val="009D2A06"/>
    <w:rsid w:val="009E25D9"/>
    <w:rsid w:val="00A42BBC"/>
    <w:rsid w:val="00C00AFC"/>
    <w:rsid w:val="00DB42C8"/>
    <w:rsid w:val="00E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B384"/>
  <w15:chartTrackingRefBased/>
  <w15:docId w15:val="{0A4F246C-F68C-473A-960E-AD332ED0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etzer@beaverheadcountymt.gov" TargetMode="External"/><Relationship Id="rId4" Type="http://schemas.openxmlformats.org/officeDocument/2006/relationships/hyperlink" Target="mailto:shansen@beaverheadcounty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Hansen</dc:creator>
  <cp:keywords/>
  <dc:description/>
  <cp:lastModifiedBy>Hester, Carolyn</cp:lastModifiedBy>
  <cp:revision>2</cp:revision>
  <dcterms:created xsi:type="dcterms:W3CDTF">2024-03-25T15:38:00Z</dcterms:created>
  <dcterms:modified xsi:type="dcterms:W3CDTF">2024-03-25T15:38:00Z</dcterms:modified>
</cp:coreProperties>
</file>